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20" w:rsidRDefault="000E0D20" w:rsidP="000E0D20">
      <w:pPr>
        <w:spacing w:line="240" w:lineRule="auto"/>
        <w:jc w:val="center"/>
        <w:rPr>
          <w:b/>
          <w:sz w:val="48"/>
          <w:szCs w:val="48"/>
        </w:rPr>
      </w:pPr>
      <w:r w:rsidRPr="005B7BB2">
        <w:rPr>
          <w:b/>
          <w:sz w:val="48"/>
          <w:szCs w:val="48"/>
        </w:rPr>
        <w:t>Informace o povinném předškolním vzdělávání určené pro zákonné zástupce dětí</w:t>
      </w:r>
    </w:p>
    <w:p w:rsidR="000E0D20" w:rsidRPr="00D469EF" w:rsidRDefault="000E0D20" w:rsidP="000E0D20">
      <w:pPr>
        <w:rPr>
          <w:b/>
          <w:sz w:val="24"/>
          <w:szCs w:val="24"/>
        </w:rPr>
      </w:pPr>
      <w:r w:rsidRPr="000E0D20">
        <w:rPr>
          <w:sz w:val="24"/>
          <w:szCs w:val="24"/>
        </w:rPr>
        <w:t>Novelou školského zákona č. 561/2004 Sb. se s účinností od 1. 9. 2017 zavádí povinné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předškolní vzděláván</w:t>
      </w:r>
      <w:r>
        <w:rPr>
          <w:sz w:val="24"/>
          <w:szCs w:val="24"/>
        </w:rPr>
        <w:t xml:space="preserve">í </w:t>
      </w:r>
      <w:r w:rsidRPr="00D469EF">
        <w:rPr>
          <w:b/>
          <w:sz w:val="24"/>
          <w:szCs w:val="24"/>
        </w:rPr>
        <w:t>pro děti, které do 31. 8. daného roku dosáhnou věku pěti let.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Tato povinnost se vztahuje: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na státní občany ČR, kteří pobývají na území ČR déle než 90 dnů,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na občany jiného členského státu Evropské unie, kteří pobývají v ČR déle než</w:t>
      </w:r>
      <w:r w:rsidR="00A01D88"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90 dnů,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na jiné cizince oprávněné pobývat ČR trvale nebo přechodně po dobu delší než</w:t>
      </w:r>
      <w:r w:rsidR="00A01D88"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90 dnů,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na účastníky řízení o udělení mezinárodní ochrany.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AF0528">
        <w:rPr>
          <w:b/>
          <w:sz w:val="24"/>
          <w:szCs w:val="24"/>
        </w:rPr>
        <w:t>Pokud ještě dítě do mateřské školy nedochází, musí ho zákonný zástupce přihlásit ve spádové nebo jím vybrané mateřské škole v termínu zápisu</w:t>
      </w:r>
      <w:r w:rsidR="003575B8">
        <w:rPr>
          <w:b/>
          <w:sz w:val="24"/>
          <w:szCs w:val="24"/>
        </w:rPr>
        <w:t>.</w:t>
      </w:r>
      <w:r w:rsidRPr="000E0D20">
        <w:rPr>
          <w:sz w:val="24"/>
          <w:szCs w:val="24"/>
        </w:rPr>
        <w:t xml:space="preserve"> Nepřihlášení dítěte nebo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zanedbání péče o povinné předškolní vzdělávání je považováno za přestupek. Povinné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předškolní vzdělávání se nevztahuje na děti s hlubokým mentálním postižením.</w:t>
      </w:r>
    </w:p>
    <w:p w:rsidR="000E0D20" w:rsidRPr="003575B8" w:rsidRDefault="000E0D20" w:rsidP="000E0D20">
      <w:pPr>
        <w:rPr>
          <w:b/>
          <w:sz w:val="24"/>
          <w:szCs w:val="24"/>
        </w:rPr>
      </w:pPr>
      <w:r w:rsidRPr="003575B8">
        <w:rPr>
          <w:b/>
          <w:sz w:val="24"/>
          <w:szCs w:val="24"/>
        </w:rPr>
        <w:t>Postup přijímání k předškolnímu vzdělávání: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Zákonný zástupce se rozhodne, v jaké mateřské škole požádá o přijetí dítěte k</w:t>
      </w:r>
      <w:r w:rsidR="00A01D88">
        <w:rPr>
          <w:sz w:val="24"/>
          <w:szCs w:val="24"/>
        </w:rPr>
        <w:t xml:space="preserve"> </w:t>
      </w:r>
      <w:r w:rsidR="003575B8">
        <w:rPr>
          <w:sz w:val="24"/>
          <w:szCs w:val="24"/>
        </w:rPr>
        <w:t>předškolnímu vzdělávání.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Přijde k zápisu do mateřské školy, kterou si vybral a podá žádost o přijetí</w:t>
      </w:r>
      <w:r w:rsidR="00A01D88"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dítěte k předškolnímu vzdělávání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O přijetí dítěte do mateřské školy rozhoduje ředitel konkrétní školy ve správním</w:t>
      </w:r>
      <w:r w:rsidR="00A01D88"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řízení nejpozději do 30 dnů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0E0D20">
        <w:rPr>
          <w:sz w:val="24"/>
          <w:szCs w:val="24"/>
        </w:rPr>
        <w:t>• Povinné předškolní vzdělávání má formu pravidelné denní docházky v</w:t>
      </w:r>
      <w:r w:rsidR="00A01D88">
        <w:rPr>
          <w:sz w:val="24"/>
          <w:szCs w:val="24"/>
        </w:rPr>
        <w:t> </w:t>
      </w:r>
      <w:r w:rsidRPr="000E0D20">
        <w:rPr>
          <w:sz w:val="24"/>
          <w:szCs w:val="24"/>
        </w:rPr>
        <w:t>pracovních</w:t>
      </w:r>
      <w:r w:rsidR="00A01D88"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dnech po dobu 4 souvislých hodin denně. Začátek povinné doby bude v</w:t>
      </w:r>
      <w:r w:rsidR="00D469EF">
        <w:rPr>
          <w:sz w:val="24"/>
          <w:szCs w:val="24"/>
        </w:rPr>
        <w:t> </w:t>
      </w:r>
      <w:r w:rsidRPr="000E0D20">
        <w:rPr>
          <w:sz w:val="24"/>
          <w:szCs w:val="24"/>
        </w:rPr>
        <w:t>Mateřské</w:t>
      </w:r>
      <w:r w:rsidR="00D469EF"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škole J. Hory Kladno od 8.00 hodin.</w:t>
      </w:r>
    </w:p>
    <w:p w:rsidR="000E0D20" w:rsidRPr="003575B8" w:rsidRDefault="000E0D20" w:rsidP="000E0D20">
      <w:pPr>
        <w:spacing w:line="240" w:lineRule="auto"/>
        <w:rPr>
          <w:b/>
          <w:sz w:val="24"/>
          <w:szCs w:val="24"/>
        </w:rPr>
      </w:pPr>
      <w:r w:rsidRPr="003575B8">
        <w:rPr>
          <w:b/>
          <w:sz w:val="24"/>
          <w:szCs w:val="24"/>
        </w:rPr>
        <w:t>Jiné možné způsoby plnění povinného předškolního vzdělávání dítěte:</w:t>
      </w:r>
    </w:p>
    <w:p w:rsidR="000E0D20" w:rsidRPr="000E0D20" w:rsidRDefault="000E0D20" w:rsidP="000E0D20">
      <w:pPr>
        <w:spacing w:line="240" w:lineRule="auto"/>
        <w:rPr>
          <w:sz w:val="24"/>
          <w:szCs w:val="24"/>
        </w:rPr>
      </w:pPr>
      <w:r w:rsidRPr="003575B8">
        <w:rPr>
          <w:sz w:val="24"/>
          <w:szCs w:val="24"/>
          <w:u w:val="single"/>
        </w:rPr>
        <w:t>Individuální vzdělávání dítěte</w:t>
      </w:r>
      <w:r w:rsidRPr="000E0D20">
        <w:rPr>
          <w:sz w:val="24"/>
          <w:szCs w:val="24"/>
        </w:rPr>
        <w:t xml:space="preserve"> - uskutečňuje se bez docházky dítěte do mateřské školy, ale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zákonný zástupce dítěte je povinen zajistit účast u ověření úrovně očekávaných výstupů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v jednotlivých oblastech Rámcově vzdělávacího programu pro předškolní vzdělávání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v mateřské škole. Zákonný zástupce dítěte oznámí písemně v době zápisu, nejpozději do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konce května, že se jeho dítě bude individuálně vzdělávat a obdrží doporučení pro další</w:t>
      </w:r>
      <w:r>
        <w:rPr>
          <w:sz w:val="24"/>
          <w:szCs w:val="24"/>
        </w:rPr>
        <w:t xml:space="preserve"> </w:t>
      </w:r>
      <w:r w:rsidRPr="000E0D20">
        <w:rPr>
          <w:sz w:val="24"/>
          <w:szCs w:val="24"/>
        </w:rPr>
        <w:t>postup při vzdělávání.</w:t>
      </w:r>
    </w:p>
    <w:p w:rsidR="003575B8" w:rsidRDefault="000E0D20" w:rsidP="000E0D20">
      <w:pPr>
        <w:spacing w:line="240" w:lineRule="auto"/>
        <w:rPr>
          <w:sz w:val="24"/>
          <w:szCs w:val="24"/>
        </w:rPr>
      </w:pPr>
      <w:r w:rsidRPr="003575B8">
        <w:rPr>
          <w:sz w:val="24"/>
          <w:szCs w:val="24"/>
          <w:u w:val="single"/>
        </w:rPr>
        <w:t>Vzdělávání v přípravné třídě základní školy</w:t>
      </w:r>
      <w:r w:rsidRPr="000E0D20">
        <w:rPr>
          <w:sz w:val="24"/>
          <w:szCs w:val="24"/>
        </w:rPr>
        <w:t xml:space="preserve"> – pokud je ředitelem ZŠ zřízena</w:t>
      </w:r>
    </w:p>
    <w:p w:rsidR="00BB03FE" w:rsidRPr="003575B8" w:rsidRDefault="000E0D20" w:rsidP="000E0D20">
      <w:pPr>
        <w:spacing w:line="240" w:lineRule="auto"/>
        <w:rPr>
          <w:b/>
          <w:sz w:val="24"/>
          <w:szCs w:val="24"/>
        </w:rPr>
      </w:pPr>
      <w:r w:rsidRPr="003575B8">
        <w:rPr>
          <w:b/>
          <w:sz w:val="24"/>
          <w:szCs w:val="24"/>
        </w:rPr>
        <w:t xml:space="preserve">Povinné předškolní vzdělávání trvá i ve školním roce, pro který byl dítěti povolen odklad povinné školní docházky a je ukončeno až začátkem plnění povinné školní </w:t>
      </w:r>
      <w:r w:rsidR="003575B8">
        <w:rPr>
          <w:b/>
          <w:sz w:val="24"/>
          <w:szCs w:val="24"/>
        </w:rPr>
        <w:t>docházky.</w:t>
      </w:r>
    </w:p>
    <w:sectPr w:rsidR="00BB03FE" w:rsidRPr="003575B8" w:rsidSect="00BB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D20"/>
    <w:rsid w:val="000E0D20"/>
    <w:rsid w:val="003575B8"/>
    <w:rsid w:val="005B7BB2"/>
    <w:rsid w:val="00A01D88"/>
    <w:rsid w:val="00AF0528"/>
    <w:rsid w:val="00BB03FE"/>
    <w:rsid w:val="00D4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2024-04-05T08:39:00Z</dcterms:created>
  <dcterms:modified xsi:type="dcterms:W3CDTF">2024-04-05T08:53:00Z</dcterms:modified>
</cp:coreProperties>
</file>